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ndara" w:cs="Candara" w:eastAsia="Candara" w:hAnsi="Candara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-600705</wp:posOffset>
            </wp:positionH>
            <wp:positionV relativeFrom="paragraph">
              <wp:posOffset>-60676</wp:posOffset>
            </wp:positionV>
            <wp:extent cx="1390154" cy="872008"/>
            <wp:effectExtent b="0" l="0" r="0" t="0"/>
            <wp:wrapNone/>
            <wp:docPr descr="PCSD DLI Programs – Park City School District" id="13" name="image1.png"/>
            <a:graphic>
              <a:graphicData uri="http://schemas.openxmlformats.org/drawingml/2006/picture">
                <pic:pic>
                  <pic:nvPicPr>
                    <pic:cNvPr descr="PCSD DLI Programs – Park City School Distric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154" cy="872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5063142</wp:posOffset>
            </wp:positionH>
            <wp:positionV relativeFrom="paragraph">
              <wp:posOffset>-57596</wp:posOffset>
            </wp:positionV>
            <wp:extent cx="1390154" cy="872008"/>
            <wp:effectExtent b="0" l="0" r="0" t="0"/>
            <wp:wrapNone/>
            <wp:docPr descr="PCSD DLI Programs – Park City School District" id="14" name="image1.png"/>
            <a:graphic>
              <a:graphicData uri="http://schemas.openxmlformats.org/drawingml/2006/picture">
                <pic:pic>
                  <pic:nvPicPr>
                    <pic:cNvPr descr="PCSD DLI Programs – Park City School Distric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154" cy="8720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ndara" w:cs="Candara" w:eastAsia="Candara" w:hAnsi="Candar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  <w:b w:val="1"/>
          <w:sz w:val="40"/>
          <w:szCs w:val="40"/>
        </w:rPr>
      </w:pPr>
      <w:r w:rsidDel="00000000" w:rsidR="00000000" w:rsidRPr="00000000">
        <w:rPr>
          <w:rFonts w:ascii="Candara" w:cs="Candara" w:eastAsia="Candara" w:hAnsi="Candara"/>
          <w:b w:val="1"/>
          <w:sz w:val="40"/>
          <w:szCs w:val="40"/>
          <w:rtl w:val="0"/>
        </w:rPr>
        <w:t xml:space="preserve">Taller profesional de otoño</w:t>
      </w:r>
    </w:p>
    <w:p w:rsidR="00000000" w:rsidDel="00000000" w:rsidP="00000000" w:rsidRDefault="00000000" w:rsidRPr="00000000" w14:paraId="00000004">
      <w:pPr>
        <w:jc w:val="center"/>
        <w:rPr>
          <w:rFonts w:ascii="Candara" w:cs="Candara" w:eastAsia="Candara" w:hAnsi="Candara"/>
          <w:sz w:val="36"/>
          <w:szCs w:val="36"/>
        </w:rPr>
      </w:pPr>
      <w:r w:rsidDel="00000000" w:rsidR="00000000" w:rsidRPr="00000000">
        <w:rPr>
          <w:rFonts w:ascii="Candara" w:cs="Candara" w:eastAsia="Candara" w:hAnsi="Candara"/>
          <w:sz w:val="36"/>
          <w:szCs w:val="36"/>
          <w:rtl w:val="0"/>
        </w:rPr>
        <w:t xml:space="preserve">12 de Octubre, 2022</w:t>
      </w:r>
    </w:p>
    <w:p w:rsidR="00000000" w:rsidDel="00000000" w:rsidP="00000000" w:rsidRDefault="00000000" w:rsidRPr="00000000" w14:paraId="00000005">
      <w:pPr>
        <w:jc w:val="center"/>
        <w:rPr>
          <w:rFonts w:ascii="Candara" w:cs="Candara" w:eastAsia="Candara" w:hAnsi="Candar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ndara" w:cs="Candara" w:eastAsia="Candara" w:hAnsi="Candara"/>
          <w:b w:val="1"/>
          <w:sz w:val="40"/>
          <w:szCs w:val="40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40"/>
          <w:szCs w:val="40"/>
          <w:u w:val="single"/>
          <w:rtl w:val="0"/>
        </w:rPr>
        <w:t xml:space="preserve">Agenda </w:t>
      </w:r>
    </w:p>
    <w:p w:rsidR="00000000" w:rsidDel="00000000" w:rsidP="00000000" w:rsidRDefault="00000000" w:rsidRPr="00000000" w14:paraId="00000008">
      <w:pPr>
        <w:jc w:val="center"/>
        <w:rPr>
          <w:rFonts w:ascii="Candara" w:cs="Candara" w:eastAsia="Candara" w:hAnsi="Candar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0"/>
        <w:gridCol w:w="4819"/>
        <w:gridCol w:w="3084"/>
        <w:tblGridChange w:id="0">
          <w:tblGrid>
            <w:gridCol w:w="1540"/>
            <w:gridCol w:w="4819"/>
            <w:gridCol w:w="3084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8:30-9:00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Actividad de apertura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Introducción a la forma “Tally”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Leo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9:00-9:15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Anuncios importantes /AAPPL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Areli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9:15-10:15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Counterbalance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Lucía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10:15-10:25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Receso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10:25-11:00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Counterbalance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Lucía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11:00-12:00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Escritura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Areli/Leo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12:00-1:00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Almuerzo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1:00-2:00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Escritura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Areli/Leo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2:00-2:10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Receso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2:10-3:20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Tareas de Desempeño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Lucía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hd w:fill="f2f2f2" w:val="clear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3:20-3:30</w:t>
            </w:r>
          </w:p>
          <w:p w:rsidR="00000000" w:rsidDel="00000000" w:rsidP="00000000" w:rsidRDefault="00000000" w:rsidRPr="00000000" w14:paraId="0000002B">
            <w:pPr>
              <w:shd w:fill="f2f2f2" w:val="clear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hd w:fill="f2f2f2" w:val="clear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Registro al app “Remind”</w:t>
            </w:r>
          </w:p>
          <w:p w:rsidR="00000000" w:rsidDel="00000000" w:rsidP="00000000" w:rsidRDefault="00000000" w:rsidRPr="00000000" w14:paraId="0000002D">
            <w:pPr>
              <w:shd w:fill="f2f2f2" w:val="clear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Boleto de salida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Leo</w:t>
            </w:r>
          </w:p>
          <w:p w:rsidR="00000000" w:rsidDel="00000000" w:rsidP="00000000" w:rsidRDefault="00000000" w:rsidRPr="00000000" w14:paraId="0000002F">
            <w:pPr>
              <w:shd w:fill="f2f2f2" w:val="clear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" w:top="56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4624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+XQxrUuFeuKrHw4Xgka1Cv2kg==">AMUW2mUaI8wkF9VWADSZo3mxy0T8xhC6fGM3Z+XijR62tbFScrA6fHDtOE7mWL8XD4zX6PG0wLC3g9g+Tq/s0+1cX5RxoULoic5siPNoiHAKLIqzh4nQ550=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2021-12-08T21:56:00Z</dcterms:created>
  <dc:creator>Microsoft Office User</dc:creator>
</cp:coreProperties>
</file>